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172D4464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40DB93E2" w:rsidR="00EE60C0" w:rsidRPr="00ED7FE0" w:rsidRDefault="00DC3DF0" w:rsidP="00EE60C0">
      <w:pPr>
        <w:jc w:val="center"/>
        <w:rPr>
          <w:b/>
          <w:i/>
          <w:iCs/>
          <w:sz w:val="22"/>
          <w:szCs w:val="22"/>
          <w:lang w:val="en-US"/>
        </w:rPr>
      </w:pPr>
      <w:r>
        <w:rPr>
          <w:b/>
          <w:i/>
          <w:sz w:val="22"/>
          <w:szCs w:val="22"/>
          <w:highlight w:val="lightGray"/>
          <w:lang w:val="en-US"/>
        </w:rPr>
        <w:t>Furnizim</w:t>
      </w:r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7F10D6CD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CB44F2">
        <w:rPr>
          <w:b/>
          <w:iCs/>
          <w:color w:val="0000C8"/>
          <w:sz w:val="22"/>
          <w:szCs w:val="22"/>
        </w:rPr>
        <w:t>09.07.2024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5094DEF1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>00051-03-2024</w:t>
            </w:r>
            <w:r w:rsidR="00FE29B6">
              <w:rPr>
                <w:b/>
                <w:iCs/>
                <w:color w:val="0000C8"/>
                <w:sz w:val="22"/>
                <w:szCs w:val="22"/>
              </w:rPr>
              <w:t xml:space="preserve"> REV0</w:t>
            </w:r>
            <w:r w:rsidR="00CB44F2">
              <w:rPr>
                <w:b/>
                <w:iCs/>
                <w:color w:val="0000C8"/>
                <w:sz w:val="22"/>
                <w:szCs w:val="22"/>
              </w:rPr>
              <w:t>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iCs/>
                <w:color w:val="0000C8"/>
                <w:sz w:val="22"/>
                <w:szCs w:val="22"/>
              </w:rPr>
            </w:r>
            <w:r w:rsidR="003877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2CF163CC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DC3DF0">
              <w:rPr>
                <w:sz w:val="22"/>
                <w:szCs w:val="22"/>
                <w:lang w:val="en-US"/>
              </w:rPr>
              <w:t xml:space="preserve"> </w:t>
            </w:r>
            <w:r w:rsidR="00CB44F2" w:rsidRPr="00CB44F2">
              <w:rPr>
                <w:b/>
                <w:bCs/>
                <w:color w:val="0000C8"/>
                <w:sz w:val="22"/>
                <w:szCs w:val="22"/>
                <w:lang w:val="en-US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24D71963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>+38338349790175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6FDCB7E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>olsa.salihu@keds-e</w:t>
            </w:r>
            <w:r w:rsidR="00DC3DF0" w:rsidRPr="00CB44F2">
              <w:rPr>
                <w:b/>
                <w:iCs/>
                <w:color w:val="0000C8"/>
                <w:sz w:val="22"/>
                <w:szCs w:val="22"/>
              </w:rPr>
              <w:t>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01881D05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iCs/>
                <w:color w:val="0000C8"/>
                <w:sz w:val="22"/>
                <w:szCs w:val="22"/>
              </w:rPr>
            </w:r>
            <w:r w:rsidR="003877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iCs/>
                <w:color w:val="0000C8"/>
                <w:sz w:val="22"/>
                <w:szCs w:val="22"/>
              </w:rPr>
            </w:r>
            <w:r w:rsidR="003877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19669B67" w14:textId="77777777" w:rsidR="006A5BE7" w:rsidRPr="00690693" w:rsidRDefault="006A5BE7" w:rsidP="006A5BE7">
            <w:pPr>
              <w:ind w:left="540" w:hanging="180"/>
              <w:rPr>
                <w:sz w:val="22"/>
                <w:szCs w:val="22"/>
              </w:rPr>
            </w:pPr>
            <w:r w:rsidRPr="00BD135C">
              <w:rPr>
                <w:b/>
                <w:iCs/>
                <w:color w:val="0000C8"/>
                <w:sz w:val="22"/>
                <w:szCs w:val="22"/>
              </w:rPr>
              <w:t>“</w:t>
            </w:r>
            <w:r>
              <w:rPr>
                <w:b/>
                <w:iCs/>
                <w:color w:val="0000C8"/>
                <w:sz w:val="22"/>
                <w:szCs w:val="22"/>
              </w:rPr>
              <w:t>Furnizim me security awareness solution”</w:t>
            </w:r>
          </w:p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26001FC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bCs/>
                <w:sz w:val="22"/>
                <w:szCs w:val="22"/>
              </w:rPr>
            </w:r>
            <w:r w:rsidR="0038771E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13AE68A2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kSupplies"/>
            <w:r w:rsidRPr="009F0D4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iCs/>
                <w:color w:val="0000C8"/>
                <w:sz w:val="22"/>
                <w:szCs w:val="22"/>
              </w:rPr>
            </w:r>
            <w:r w:rsidR="003877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  <w:r w:rsidR="00B83A45" w:rsidRPr="009F0D4A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476C735F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bCs/>
                <w:sz w:val="22"/>
                <w:szCs w:val="22"/>
              </w:rPr>
            </w:r>
            <w:r w:rsidR="0038771E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6BD810A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8A828F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331B1329" w:rsidR="00B83A45" w:rsidRPr="009F0D4A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kPurchase"/>
            <w:r w:rsidRPr="009F0D4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iCs/>
                <w:color w:val="0000C8"/>
                <w:sz w:val="22"/>
                <w:szCs w:val="22"/>
              </w:rPr>
            </w:r>
            <w:r w:rsidR="003877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0"/>
            <w:r w:rsidR="00410B40" w:rsidRPr="009F0D4A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9F0D4A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0B5D025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4F136064" w14:textId="088B99D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30F58016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4A07F8BE" w:rsidR="00B83A45" w:rsidRPr="0027243F" w:rsidRDefault="009F0D4A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3E4D827D" w:rsidR="00B83A45" w:rsidRPr="0027243F" w:rsidRDefault="009F0D4A" w:rsidP="00ED28E6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   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A07EE9" w14:textId="2EDE5CB4" w:rsidR="00B83A45" w:rsidRPr="0027243F" w:rsidRDefault="009F0D4A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9F0D4A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04FAB75E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9F0D4A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6141601" w:rsidR="00C42809" w:rsidRPr="009F0D4A" w:rsidRDefault="00EE60C0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8771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55B34A74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52EECE78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2A0B2A6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875AC70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3CF46038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11FD4A71" w14:textId="77777777" w:rsidR="006A5BE7" w:rsidRPr="00690693" w:rsidRDefault="006A5BE7" w:rsidP="006A5BE7">
            <w:pPr>
              <w:ind w:left="540" w:hanging="180"/>
              <w:rPr>
                <w:sz w:val="22"/>
                <w:szCs w:val="22"/>
              </w:rPr>
            </w:pPr>
            <w:r w:rsidRPr="00BD135C">
              <w:rPr>
                <w:b/>
                <w:iCs/>
                <w:color w:val="0000C8"/>
                <w:sz w:val="22"/>
                <w:szCs w:val="22"/>
              </w:rPr>
              <w:t>“</w:t>
            </w:r>
            <w:r>
              <w:rPr>
                <w:b/>
                <w:iCs/>
                <w:color w:val="0000C8"/>
                <w:sz w:val="22"/>
                <w:szCs w:val="22"/>
              </w:rPr>
              <w:t>Furnizim me security awareness solution”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9F0D4A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52373F6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9F0D4A" w:rsidRDefault="00EA58D3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2E00BF3B" w:rsidR="00E3021D" w:rsidRPr="009F0D4A" w:rsidRDefault="00EE60C0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8771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F0D4A" w:rsidRPr="009F0D4A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28D9B285" w:rsidR="009F0D4A" w:rsidRPr="0027243F" w:rsidRDefault="009F0D4A" w:rsidP="009F0D4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69E8DDE5" w:rsidR="009F0D4A" w:rsidRPr="0027243F" w:rsidRDefault="009F0D4A" w:rsidP="009F0D4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6AF297A5" w:rsidR="009F0D4A" w:rsidRPr="009F0D4A" w:rsidRDefault="009F0D4A" w:rsidP="009F0D4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494E611B" w:rsidR="009F0D4A" w:rsidRPr="009F0D4A" w:rsidRDefault="009F0D4A" w:rsidP="009F0D4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8771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4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32BB3137" w:rsidR="00AC3717" w:rsidRPr="009F0D4A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>15</w:t>
            </w:r>
            <w:r w:rsidR="009F0D4A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 xml:space="preserve">000.00 </w:t>
            </w:r>
            <w:r w:rsidR="00EE60C0" w:rsidRPr="009F0D4A">
              <w:rPr>
                <w:b/>
                <w:iCs/>
                <w:color w:val="0000C8"/>
                <w:sz w:val="22"/>
                <w:szCs w:val="22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5ECAD3D8" w:rsidR="0038546D" w:rsidRDefault="0038546D" w:rsidP="00C45B98">
      <w:pPr>
        <w:rPr>
          <w:b/>
          <w:bCs/>
          <w:sz w:val="22"/>
          <w:szCs w:val="22"/>
        </w:rPr>
      </w:pPr>
    </w:p>
    <w:p w14:paraId="262DF50A" w14:textId="4C1E45DE" w:rsidR="00CB44F2" w:rsidRDefault="00CB44F2" w:rsidP="00C45B98">
      <w:pPr>
        <w:rPr>
          <w:b/>
          <w:bCs/>
          <w:sz w:val="22"/>
          <w:szCs w:val="22"/>
        </w:rPr>
      </w:pPr>
    </w:p>
    <w:p w14:paraId="406B2932" w14:textId="6A182AF1" w:rsidR="00CB44F2" w:rsidRDefault="00CB44F2" w:rsidP="00C45B98">
      <w:pPr>
        <w:rPr>
          <w:b/>
          <w:bCs/>
          <w:sz w:val="22"/>
          <w:szCs w:val="22"/>
        </w:rPr>
      </w:pPr>
    </w:p>
    <w:p w14:paraId="3C346034" w14:textId="77777777" w:rsidR="00CB44F2" w:rsidRPr="0027243F" w:rsidRDefault="00CB44F2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9F0D4A">
        <w:trPr>
          <w:trHeight w:val="120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C4D" w14:textId="77777777" w:rsidR="009F0D4A" w:rsidRPr="00C27D6F" w:rsidRDefault="009F0D4A" w:rsidP="009F0D4A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nga nënshkrimi i kontratës deri ne liferimin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1DA83211" w14:textId="77777777" w:rsidR="009F0D4A" w:rsidRPr="0027243F" w:rsidRDefault="009F0D4A" w:rsidP="009F0D4A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58958393" w14:textId="77777777" w:rsidR="009F0D4A" w:rsidRPr="0027243F" w:rsidRDefault="009F0D4A" w:rsidP="009F0D4A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9F0D4A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9F0D4A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14:paraId="7AE59097" w14:textId="77777777" w:rsidR="009F0D4A" w:rsidRPr="0027243F" w:rsidRDefault="009F0D4A" w:rsidP="009F0D4A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9F0D4A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9F0D4A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6B3267A1" w14:textId="1F05CF74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2"/>
            </w:tblGrid>
            <w:tr w:rsidR="000A2C07" w:rsidRPr="009F0D4A" w14:paraId="589D25F3" w14:textId="77777777" w:rsidTr="009F0D4A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52487996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5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9F0D4A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236" w:type="dxa"/>
                  <w:vAlign w:val="center"/>
                </w:tcPr>
                <w:p w14:paraId="29631158" w14:textId="22EEF523" w:rsidR="000A2C07" w:rsidRPr="009F0D4A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6" w:name="chk_Perf_Sec_No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8771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061C1E56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7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29" w:name="Uvjet_23"/>
                  <w:r w:rsidRPr="00690693">
                    <w:rPr>
                      <w:b/>
                      <w:sz w:val="22"/>
                      <w:szCs w:val="22"/>
                    </w:rPr>
                    <w:t>a</w:t>
                  </w: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. Operatori ekonomik duhet ti përmbush  kërkesat mbi përshtatshmërinë në pajtim me  Ligjin Nr. 04 L-042, Neni 65.</w:t>
                  </w:r>
                  <w:bookmarkEnd w:id="29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_Min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0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1" w:name="RANGE!G17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1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RANGE!H17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2"/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9F0D4A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9F0D4A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6A5BE7">
        <w:trPr>
          <w:trHeight w:val="103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6A5BE7">
        <w:trPr>
          <w:trHeight w:val="1385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9F0D4A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6A5BE7">
        <w:trPr>
          <w:trHeight w:val="16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27909B27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7" w:name="chkTpOpen"/>
            <w:r w:rsidRPr="009F0D4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iCs/>
                <w:color w:val="0000C8"/>
                <w:sz w:val="22"/>
                <w:szCs w:val="22"/>
              </w:rPr>
            </w:r>
            <w:r w:rsidR="003877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37"/>
            <w:r w:rsidR="00A40776" w:rsidRPr="009F0D4A">
              <w:rPr>
                <w:b/>
                <w:iCs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10B5EE72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sz w:val="22"/>
                <w:szCs w:val="22"/>
              </w:rPr>
            </w:r>
            <w:r w:rsidR="0038771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sz w:val="22"/>
                <w:szCs w:val="22"/>
              </w:rPr>
            </w:r>
            <w:r w:rsidR="0038771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60A934BC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sz w:val="22"/>
                <w:szCs w:val="22"/>
              </w:rPr>
            </w:r>
            <w:r w:rsidR="0038771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2CE1697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1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23F873F4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2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4735CAF9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4B241E2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4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31D9DFC6" w:rsidR="002F452D" w:rsidRPr="009F0D4A" w:rsidRDefault="00EE60C0" w:rsidP="00410B40">
            <w:pPr>
              <w:ind w:left="360"/>
              <w:rPr>
                <w:b/>
                <w:iCs/>
                <w:color w:val="0000C8"/>
                <w:sz w:val="22"/>
                <w:szCs w:val="22"/>
              </w:rPr>
            </w:pP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5" w:name="chkAward_Yes"/>
            <w:r w:rsidRPr="009F0D4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iCs/>
                <w:color w:val="0000C8"/>
                <w:sz w:val="22"/>
                <w:szCs w:val="22"/>
              </w:rPr>
            </w:r>
            <w:r w:rsidR="003877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9F0D4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9F0D4A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9F0D4A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25B21A66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8771E">
              <w:rPr>
                <w:b/>
                <w:sz w:val="22"/>
                <w:szCs w:val="22"/>
              </w:rPr>
            </w:r>
            <w:r w:rsidR="0038771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7FC4827C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AE104DF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458656B7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30CEC68F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72022E7A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CB44F2" w:rsidRPr="00CB44F2">
              <w:rPr>
                <w:b/>
                <w:bCs/>
                <w:color w:val="0000C8"/>
                <w:sz w:val="22"/>
                <w:szCs w:val="22"/>
              </w:rPr>
              <w:t>29</w:t>
            </w:r>
            <w:r w:rsidR="0060035E" w:rsidRPr="00CB44F2">
              <w:rPr>
                <w:b/>
                <w:bCs/>
                <w:iCs/>
                <w:color w:val="0000C8"/>
                <w:sz w:val="22"/>
                <w:szCs w:val="22"/>
              </w:rPr>
              <w:t>.07.2024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7EBC74FC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CB44F2">
              <w:rPr>
                <w:b/>
                <w:bCs/>
                <w:i/>
                <w:color w:val="0000C8"/>
                <w:sz w:val="22"/>
                <w:szCs w:val="22"/>
              </w:rPr>
              <w:t>30.07.2024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DC3DF0" w:rsidRPr="007B401A">
              <w:rPr>
                <w:b/>
                <w:iCs/>
                <w:color w:val="0000C8"/>
                <w:sz w:val="22"/>
                <w:szCs w:val="22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9F0D4A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37455D7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1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2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38771E">
              <w:rPr>
                <w:sz w:val="22"/>
                <w:szCs w:val="22"/>
              </w:rPr>
            </w:r>
            <w:r w:rsidR="00387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38F8FB59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127559D3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3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C06F601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4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8771E">
                    <w:rPr>
                      <w:sz w:val="22"/>
                      <w:szCs w:val="22"/>
                    </w:rPr>
                  </w:r>
                  <w:r w:rsidR="003877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27A8767D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42CF597A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75DF4487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DC3DF0" w:rsidRPr="009F0D4A">
              <w:rPr>
                <w:b/>
                <w:iCs/>
                <w:color w:val="0000C8"/>
                <w:sz w:val="22"/>
                <w:szCs w:val="22"/>
              </w:rPr>
              <w:t>60</w:t>
            </w:r>
            <w:r w:rsidR="00E05F16" w:rsidRPr="009F0D4A">
              <w:rPr>
                <w:b/>
                <w:iCs/>
                <w:color w:val="0000C8"/>
                <w:sz w:val="22"/>
                <w:szCs w:val="22"/>
              </w:rPr>
              <w:t xml:space="preserve"> 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1154DF37" w:rsidR="006D6109" w:rsidRDefault="006D6109" w:rsidP="006D6109">
      <w:pPr>
        <w:rPr>
          <w:b/>
          <w:bCs/>
          <w:sz w:val="22"/>
          <w:szCs w:val="22"/>
        </w:rPr>
      </w:pPr>
    </w:p>
    <w:p w14:paraId="0003F150" w14:textId="324D439C" w:rsidR="009F0D4A" w:rsidRDefault="009F0D4A" w:rsidP="006D6109">
      <w:pPr>
        <w:rPr>
          <w:b/>
          <w:bCs/>
          <w:sz w:val="22"/>
          <w:szCs w:val="22"/>
        </w:rPr>
      </w:pPr>
    </w:p>
    <w:p w14:paraId="59277E54" w14:textId="5B264F31" w:rsidR="009F0D4A" w:rsidRDefault="009F0D4A" w:rsidP="006D6109">
      <w:pPr>
        <w:rPr>
          <w:b/>
          <w:bCs/>
          <w:sz w:val="22"/>
          <w:szCs w:val="22"/>
        </w:rPr>
      </w:pPr>
    </w:p>
    <w:p w14:paraId="67B8F7E5" w14:textId="77777777" w:rsidR="009F0D4A" w:rsidRPr="0027243F" w:rsidRDefault="009F0D4A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EAB6" w14:textId="77777777" w:rsidR="0038771E" w:rsidRDefault="0038771E">
      <w:r>
        <w:separator/>
      </w:r>
    </w:p>
  </w:endnote>
  <w:endnote w:type="continuationSeparator" w:id="0">
    <w:p w14:paraId="75B617E4" w14:textId="77777777" w:rsidR="0038771E" w:rsidRDefault="0038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B2A0" w14:textId="77777777" w:rsidR="0038771E" w:rsidRDefault="0038771E">
      <w:r>
        <w:separator/>
      </w:r>
    </w:p>
  </w:footnote>
  <w:footnote w:type="continuationSeparator" w:id="0">
    <w:p w14:paraId="44C9E63C" w14:textId="77777777" w:rsidR="0038771E" w:rsidRDefault="0038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6C7A951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C3DF0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C3DF0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0C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8771E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431E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023E"/>
    <w:rsid w:val="005E34E2"/>
    <w:rsid w:val="005E6551"/>
    <w:rsid w:val="005F480D"/>
    <w:rsid w:val="005F6F62"/>
    <w:rsid w:val="0060035E"/>
    <w:rsid w:val="00600959"/>
    <w:rsid w:val="00600A59"/>
    <w:rsid w:val="006024EC"/>
    <w:rsid w:val="006028ED"/>
    <w:rsid w:val="00604030"/>
    <w:rsid w:val="00605066"/>
    <w:rsid w:val="006106FA"/>
    <w:rsid w:val="006266D9"/>
    <w:rsid w:val="00631D58"/>
    <w:rsid w:val="00642D32"/>
    <w:rsid w:val="006440AC"/>
    <w:rsid w:val="00655227"/>
    <w:rsid w:val="00665783"/>
    <w:rsid w:val="00670B96"/>
    <w:rsid w:val="00674CBE"/>
    <w:rsid w:val="006819B9"/>
    <w:rsid w:val="00686CDC"/>
    <w:rsid w:val="0068736C"/>
    <w:rsid w:val="0069133D"/>
    <w:rsid w:val="00694D7A"/>
    <w:rsid w:val="00696BC3"/>
    <w:rsid w:val="006A5BE7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401A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0FAF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0D4A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44F2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DF0"/>
    <w:rsid w:val="00DD2C20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5511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22C79"/>
    <w:rsid w:val="00F36A4D"/>
    <w:rsid w:val="00F4081B"/>
    <w:rsid w:val="00F44A90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29B6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12</cp:revision>
  <cp:lastPrinted>2011-06-03T08:36:00Z</cp:lastPrinted>
  <dcterms:created xsi:type="dcterms:W3CDTF">2024-03-20T12:22:00Z</dcterms:created>
  <dcterms:modified xsi:type="dcterms:W3CDTF">2024-07-09T12:45:00Z</dcterms:modified>
</cp:coreProperties>
</file>